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6602A" w:rsidRPr="000C2834" w:rsidRDefault="00E6602A" w:rsidP="00E40166">
      <w:pPr>
        <w:spacing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0C283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Grand Hotel Spiš***, </w:t>
      </w:r>
      <w:proofErr w:type="spellStart"/>
      <w:r w:rsidRPr="000C283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Čingov</w:t>
      </w:r>
      <w:proofErr w:type="spellEnd"/>
      <w:r w:rsidRPr="000C283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– Slovenský raj, Spišské Tomášovce</w:t>
      </w:r>
    </w:p>
    <w:p w:rsidR="00E6602A" w:rsidRPr="00FA2869" w:rsidRDefault="00E6602A" w:rsidP="00E66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C8">
        <w:rPr>
          <w:noProof/>
          <w:sz w:val="18"/>
          <w:szCs w:val="18"/>
          <w:lang w:eastAsia="sk-SK"/>
        </w:rPr>
        <w:drawing>
          <wp:anchor distT="0" distB="0" distL="114300" distR="114300" simplePos="0" relativeHeight="251659264" behindDoc="0" locked="0" layoutInCell="1" allowOverlap="1" wp14:anchorId="7C9A16EA" wp14:editId="3E6E0C4A">
            <wp:simplePos x="0" y="0"/>
            <wp:positionH relativeFrom="margin">
              <wp:posOffset>1543050</wp:posOffset>
            </wp:positionH>
            <wp:positionV relativeFrom="paragraph">
              <wp:posOffset>102870</wp:posOffset>
            </wp:positionV>
            <wp:extent cx="2543810" cy="1362075"/>
            <wp:effectExtent l="0" t="0" r="889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602A" w:rsidRPr="00BE4B27" w:rsidRDefault="00E6602A" w:rsidP="00E6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02A" w:rsidRPr="00BE4B27" w:rsidRDefault="00E6602A" w:rsidP="00E66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2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752500" w:rsidRPr="00E6602A" w:rsidRDefault="00752500" w:rsidP="00E6602A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602A" w:rsidRDefault="00E6602A" w:rsidP="006E164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C2834" w:rsidRDefault="000C2834" w:rsidP="000C2834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52500" w:rsidRPr="00E6602A" w:rsidRDefault="000C2834" w:rsidP="00E6602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CENNÍK ubytovania</w:t>
      </w:r>
      <w:r w:rsidR="00752500" w:rsidRPr="00E6602A">
        <w:rPr>
          <w:rFonts w:ascii="Times New Roman" w:hAnsi="Times New Roman" w:cs="Times New Roman"/>
          <w:b/>
          <w:i/>
          <w:sz w:val="28"/>
          <w:szCs w:val="28"/>
        </w:rPr>
        <w:t xml:space="preserve"> a slu</w:t>
      </w:r>
      <w:r w:rsidR="00F4787C">
        <w:rPr>
          <w:rFonts w:ascii="Times New Roman" w:hAnsi="Times New Roman" w:cs="Times New Roman"/>
          <w:b/>
          <w:i/>
          <w:sz w:val="28"/>
          <w:szCs w:val="28"/>
        </w:rPr>
        <w:t xml:space="preserve">žieb </w:t>
      </w:r>
      <w:r w:rsidR="00D34C50">
        <w:rPr>
          <w:rFonts w:ascii="Times New Roman" w:hAnsi="Times New Roman" w:cs="Times New Roman"/>
          <w:b/>
          <w:i/>
          <w:sz w:val="28"/>
          <w:szCs w:val="28"/>
        </w:rPr>
        <w:t>platný od 1.8.2019</w:t>
      </w:r>
    </w:p>
    <w:tbl>
      <w:tblPr>
        <w:tblpPr w:leftFromText="141" w:rightFromText="141" w:vertAnchor="text" w:horzAnchor="margin" w:tblpXSpec="center" w:tblpY="11"/>
        <w:tblW w:w="51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1528"/>
        <w:gridCol w:w="1890"/>
      </w:tblGrid>
      <w:tr w:rsidR="00D34C50" w:rsidRPr="00E6602A" w:rsidTr="00D34C50">
        <w:trPr>
          <w:trHeight w:hRule="exact" w:val="217"/>
        </w:trPr>
        <w:tc>
          <w:tcPr>
            <w:tcW w:w="17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noWrap/>
            <w:vAlign w:val="bottom"/>
            <w:hideMark/>
          </w:tcPr>
          <w:p w:rsidR="00D34C50" w:rsidRPr="00E6602A" w:rsidRDefault="00D34C50" w:rsidP="002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r w:rsidRPr="00E6602A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28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 xml:space="preserve">Cenník celoročný </w:t>
            </w:r>
          </w:p>
        </w:tc>
        <w:tc>
          <w:tcPr>
            <w:tcW w:w="189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vAlign w:val="center"/>
            <w:hideMark/>
          </w:tcPr>
          <w:p w:rsidR="00D34C50" w:rsidRPr="00E6602A" w:rsidRDefault="00D34C50" w:rsidP="00D3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r w:rsidRPr="00E6602A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Vianoce, Silvester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 xml:space="preserve"> </w:t>
            </w:r>
            <w:r w:rsidRPr="00E6602A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br/>
              <w:t xml:space="preserve">23.12-02.01.2018 </w:t>
            </w:r>
          </w:p>
        </w:tc>
      </w:tr>
      <w:tr w:rsidR="00D34C50" w:rsidRPr="00E6602A" w:rsidTr="00D34C50">
        <w:trPr>
          <w:trHeight w:hRule="exact" w:val="217"/>
        </w:trPr>
        <w:tc>
          <w:tcPr>
            <w:tcW w:w="17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</w:p>
        </w:tc>
        <w:tc>
          <w:tcPr>
            <w:tcW w:w="1528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</w:p>
        </w:tc>
        <w:tc>
          <w:tcPr>
            <w:tcW w:w="189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</w:p>
        </w:tc>
      </w:tr>
      <w:tr w:rsidR="00D34C50" w:rsidRPr="00E6602A" w:rsidTr="00D34C50">
        <w:trPr>
          <w:trHeight w:hRule="exact" w:val="217"/>
        </w:trPr>
        <w:tc>
          <w:tcPr>
            <w:tcW w:w="17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</w:p>
        </w:tc>
        <w:tc>
          <w:tcPr>
            <w:tcW w:w="1528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</w:p>
        </w:tc>
        <w:tc>
          <w:tcPr>
            <w:tcW w:w="189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</w:p>
        </w:tc>
      </w:tr>
      <w:tr w:rsidR="00D34C50" w:rsidRPr="00E6602A" w:rsidTr="00D34C50">
        <w:trPr>
          <w:trHeight w:hRule="exact" w:val="217"/>
        </w:trPr>
        <w:tc>
          <w:tcPr>
            <w:tcW w:w="17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</w:p>
        </w:tc>
        <w:tc>
          <w:tcPr>
            <w:tcW w:w="1528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</w:p>
        </w:tc>
        <w:tc>
          <w:tcPr>
            <w:tcW w:w="189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</w:p>
        </w:tc>
      </w:tr>
      <w:tr w:rsidR="00D34C50" w:rsidRPr="00E6602A" w:rsidTr="00D34C50">
        <w:trPr>
          <w:trHeight w:val="133"/>
        </w:trPr>
        <w:tc>
          <w:tcPr>
            <w:tcW w:w="17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noWrap/>
            <w:vAlign w:val="bottom"/>
            <w:hideMark/>
          </w:tcPr>
          <w:p w:rsidR="00D34C50" w:rsidRPr="00E6602A" w:rsidRDefault="00D34C50" w:rsidP="002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Osboba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 xml:space="preserve"> noc vrátane raňajok </w:t>
            </w:r>
          </w:p>
        </w:tc>
        <w:tc>
          <w:tcPr>
            <w:tcW w:w="152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noWrap/>
            <w:vAlign w:val="bottom"/>
            <w:hideMark/>
          </w:tcPr>
          <w:p w:rsidR="00D34C50" w:rsidRPr="00E6602A" w:rsidRDefault="00D34C50" w:rsidP="002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30,00</w:t>
            </w:r>
            <w:r w:rsidRPr="00E6602A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89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noWrap/>
            <w:vAlign w:val="bottom"/>
            <w:hideMark/>
          </w:tcPr>
          <w:p w:rsidR="00D34C50" w:rsidRPr="00E6602A" w:rsidRDefault="00D34C50" w:rsidP="002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35,00</w:t>
            </w:r>
            <w:r w:rsidRPr="00E6602A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D34C50" w:rsidRPr="00E6602A" w:rsidTr="00D34C50">
        <w:trPr>
          <w:trHeight w:val="257"/>
        </w:trPr>
        <w:tc>
          <w:tcPr>
            <w:tcW w:w="17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vAlign w:val="bottom"/>
            <w:hideMark/>
          </w:tcPr>
          <w:p w:rsidR="00D34C50" w:rsidRPr="00E6602A" w:rsidRDefault="00D34C50" w:rsidP="00E13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Osboba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 xml:space="preserve"> noc vrátane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polo.penzie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28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noWrap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39,00</w:t>
            </w:r>
            <w:r w:rsidRPr="00E6602A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89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noWrap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44,00</w:t>
            </w:r>
            <w:r w:rsidRPr="00E6602A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D34C50" w:rsidRPr="00E6602A" w:rsidTr="00D34C50">
        <w:trPr>
          <w:trHeight w:val="509"/>
        </w:trPr>
        <w:tc>
          <w:tcPr>
            <w:tcW w:w="17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</w:p>
        </w:tc>
        <w:tc>
          <w:tcPr>
            <w:tcW w:w="1528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</w:p>
        </w:tc>
        <w:tc>
          <w:tcPr>
            <w:tcW w:w="189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</w:p>
        </w:tc>
      </w:tr>
      <w:tr w:rsidR="00D34C50" w:rsidRPr="00E6602A" w:rsidTr="00D34C50">
        <w:trPr>
          <w:trHeight w:val="133"/>
        </w:trPr>
        <w:tc>
          <w:tcPr>
            <w:tcW w:w="17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noWrap/>
            <w:vAlign w:val="bottom"/>
            <w:hideMark/>
          </w:tcPr>
          <w:p w:rsidR="00D34C50" w:rsidRPr="00E6602A" w:rsidRDefault="00D34C50" w:rsidP="00E13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Osboba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 xml:space="preserve"> noc vrátane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plnej.penzie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noWrap/>
            <w:vAlign w:val="bottom"/>
            <w:hideMark/>
          </w:tcPr>
          <w:p w:rsidR="00D34C50" w:rsidRPr="00E6602A" w:rsidRDefault="00D34C50" w:rsidP="002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48,00</w:t>
            </w:r>
            <w:r w:rsidRPr="00E6602A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89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noWrap/>
            <w:vAlign w:val="center"/>
            <w:hideMark/>
          </w:tcPr>
          <w:p w:rsidR="00D34C50" w:rsidRDefault="00D34C50" w:rsidP="002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</w:p>
          <w:p w:rsidR="00D34C50" w:rsidRPr="00E6602A" w:rsidRDefault="00D34C50" w:rsidP="002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53,00</w:t>
            </w:r>
            <w:r w:rsidRPr="00E6602A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D34C50" w:rsidRPr="00E6602A" w:rsidTr="00D34C50">
        <w:trPr>
          <w:trHeight w:val="257"/>
        </w:trPr>
        <w:tc>
          <w:tcPr>
            <w:tcW w:w="1713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vAlign w:val="bottom"/>
            <w:hideMark/>
          </w:tcPr>
          <w:p w:rsidR="00D34C50" w:rsidRPr="00E6602A" w:rsidRDefault="00D34C50" w:rsidP="002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r w:rsidRPr="00E6602A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Apartmán pre 2</w:t>
            </w:r>
            <w:r w:rsidRPr="00E6602A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br/>
              <w:t xml:space="preserve">osoby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 xml:space="preserve">vrátane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ranajok</w:t>
            </w:r>
            <w:proofErr w:type="spellEnd"/>
          </w:p>
        </w:tc>
        <w:tc>
          <w:tcPr>
            <w:tcW w:w="1528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noWrap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80</w:t>
            </w:r>
            <w:r w:rsidRPr="00E6602A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.00 €</w:t>
            </w:r>
          </w:p>
        </w:tc>
        <w:tc>
          <w:tcPr>
            <w:tcW w:w="1890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noWrap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90</w:t>
            </w:r>
            <w:r w:rsidRPr="00E6602A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.00 €</w:t>
            </w:r>
          </w:p>
        </w:tc>
      </w:tr>
      <w:tr w:rsidR="00D34C50" w:rsidRPr="00E6602A" w:rsidTr="00D34C50">
        <w:trPr>
          <w:trHeight w:val="509"/>
        </w:trPr>
        <w:tc>
          <w:tcPr>
            <w:tcW w:w="1713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</w:p>
        </w:tc>
        <w:tc>
          <w:tcPr>
            <w:tcW w:w="1528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</w:p>
        </w:tc>
        <w:tc>
          <w:tcPr>
            <w:tcW w:w="1890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</w:p>
        </w:tc>
      </w:tr>
      <w:tr w:rsidR="00D34C50" w:rsidRPr="00E6602A" w:rsidTr="00D34C50">
        <w:trPr>
          <w:trHeight w:val="133"/>
        </w:trPr>
        <w:tc>
          <w:tcPr>
            <w:tcW w:w="17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noWrap/>
            <w:vAlign w:val="bottom"/>
            <w:hideMark/>
          </w:tcPr>
          <w:p w:rsidR="00D34C50" w:rsidRPr="00E6602A" w:rsidRDefault="00D34C50" w:rsidP="002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r w:rsidRPr="00E6602A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Poplatok za psa</w:t>
            </w:r>
          </w:p>
        </w:tc>
        <w:tc>
          <w:tcPr>
            <w:tcW w:w="152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noWrap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8,00</w:t>
            </w:r>
            <w:r w:rsidRPr="00E6602A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89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noWrap/>
            <w:vAlign w:val="center"/>
            <w:hideMark/>
          </w:tcPr>
          <w:p w:rsidR="00D34C50" w:rsidRPr="00E6602A" w:rsidRDefault="00D34C50" w:rsidP="002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8,00</w:t>
            </w:r>
            <w:r w:rsidRPr="00E6602A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D34C50" w:rsidRPr="00E6602A" w:rsidTr="00D34C50">
        <w:trPr>
          <w:trHeight w:val="29"/>
        </w:trPr>
        <w:tc>
          <w:tcPr>
            <w:tcW w:w="171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noWrap/>
            <w:vAlign w:val="bottom"/>
            <w:hideMark/>
          </w:tcPr>
          <w:p w:rsidR="00D34C50" w:rsidRPr="00E6602A" w:rsidRDefault="00D34C50" w:rsidP="00240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r w:rsidRPr="00E6602A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 xml:space="preserve">Mestský poplatok </w:t>
            </w:r>
          </w:p>
        </w:tc>
        <w:tc>
          <w:tcPr>
            <w:tcW w:w="1528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noWrap/>
            <w:vAlign w:val="center"/>
            <w:hideMark/>
          </w:tcPr>
          <w:p w:rsidR="00D34C50" w:rsidRPr="00E6602A" w:rsidRDefault="007E7D28" w:rsidP="002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0,6</w:t>
            </w:r>
            <w:r w:rsidR="00D34C50" w:rsidRPr="00E6602A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189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auto" w:fill="EEECE1" w:themeFill="background2"/>
            <w:noWrap/>
            <w:vAlign w:val="bottom"/>
            <w:hideMark/>
          </w:tcPr>
          <w:p w:rsidR="00D34C50" w:rsidRPr="00E6602A" w:rsidRDefault="007E7D28" w:rsidP="0024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0,6</w:t>
            </w:r>
            <w:r w:rsidR="00D34C50" w:rsidRPr="00E6602A">
              <w:rPr>
                <w:rFonts w:ascii="Times New Roman" w:eastAsia="Times New Roman" w:hAnsi="Times New Roman" w:cs="Times New Roman"/>
                <w:b/>
                <w:bCs/>
                <w:color w:val="3F3F3F"/>
                <w:sz w:val="20"/>
                <w:szCs w:val="20"/>
                <w:lang w:eastAsia="sk-SK"/>
              </w:rPr>
              <w:t>0 €</w:t>
            </w:r>
          </w:p>
        </w:tc>
      </w:tr>
    </w:tbl>
    <w:p w:rsidR="00752500" w:rsidRPr="00E6602A" w:rsidRDefault="00752500" w:rsidP="0024052E">
      <w:pPr>
        <w:rPr>
          <w:rFonts w:ascii="Times New Roman" w:hAnsi="Times New Roman" w:cs="Times New Roman"/>
          <w:b/>
          <w:sz w:val="20"/>
          <w:szCs w:val="20"/>
        </w:rPr>
      </w:pPr>
    </w:p>
    <w:p w:rsidR="00752500" w:rsidRPr="00E6602A" w:rsidRDefault="00752500" w:rsidP="007525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2500" w:rsidRPr="00E6602A" w:rsidRDefault="00752500" w:rsidP="007525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2500" w:rsidRPr="00E6602A" w:rsidRDefault="00752500" w:rsidP="007525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2500" w:rsidRPr="00E6602A" w:rsidRDefault="00752500" w:rsidP="007525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2500" w:rsidRPr="00E6602A" w:rsidRDefault="00752500" w:rsidP="007525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2500" w:rsidRPr="00E6602A" w:rsidRDefault="00752500" w:rsidP="0075250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52500" w:rsidRPr="00E6602A" w:rsidRDefault="00752500" w:rsidP="00752500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C61FC" w:rsidRDefault="005C61FC" w:rsidP="0024052E">
      <w:pPr>
        <w:ind w:left="1416" w:firstLine="708"/>
        <w:rPr>
          <w:rFonts w:ascii="Times New Roman" w:hAnsi="Times New Roman" w:cs="Times New Roman"/>
          <w:i/>
        </w:rPr>
      </w:pPr>
    </w:p>
    <w:p w:rsidR="005C61FC" w:rsidRPr="00E6602A" w:rsidRDefault="005C61FC" w:rsidP="0024052E">
      <w:pPr>
        <w:ind w:left="1416" w:firstLine="708"/>
        <w:rPr>
          <w:rFonts w:ascii="Times New Roman" w:hAnsi="Times New Roman" w:cs="Times New Roman"/>
          <w:i/>
          <w:color w:val="FF0000"/>
        </w:rPr>
      </w:pPr>
    </w:p>
    <w:tbl>
      <w:tblPr>
        <w:tblW w:w="5910" w:type="dxa"/>
        <w:tblInd w:w="1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0"/>
      </w:tblGrid>
      <w:tr w:rsidR="00752500" w:rsidRPr="00BE48A6" w:rsidTr="00752500">
        <w:trPr>
          <w:trHeight w:val="300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1FC" w:rsidRDefault="005C61FC" w:rsidP="005C61FC">
            <w:pPr>
              <w:rPr>
                <w:rFonts w:ascii="Times New Roman" w:hAnsi="Times New Roman" w:cs="Times New Roman"/>
                <w:i/>
              </w:rPr>
            </w:pPr>
          </w:p>
          <w:p w:rsidR="005C61FC" w:rsidRPr="00D34C50" w:rsidRDefault="00D34C50" w:rsidP="005C61FC">
            <w:pPr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  <w:r w:rsidRPr="00D34C50">
              <w:rPr>
                <w:rFonts w:ascii="Times New Roman" w:hAnsi="Times New Roman" w:cs="Times New Roman"/>
                <w:i/>
                <w:sz w:val="28"/>
              </w:rPr>
              <w:t>Dieťa do 3</w:t>
            </w:r>
            <w:r w:rsidR="005C61FC" w:rsidRPr="00D34C50">
              <w:rPr>
                <w:rFonts w:ascii="Times New Roman" w:hAnsi="Times New Roman" w:cs="Times New Roman"/>
                <w:i/>
                <w:sz w:val="28"/>
              </w:rPr>
              <w:t xml:space="preserve"> rokov bez nároku na lôžko </w:t>
            </w:r>
            <w:r w:rsidR="005C61FC" w:rsidRPr="00D34C50">
              <w:rPr>
                <w:rFonts w:ascii="Times New Roman" w:hAnsi="Times New Roman" w:cs="Times New Roman"/>
                <w:i/>
                <w:color w:val="FF0000"/>
                <w:sz w:val="28"/>
              </w:rPr>
              <w:t>ZDARMA !!!</w:t>
            </w:r>
          </w:p>
          <w:p w:rsidR="005C61FC" w:rsidRPr="00D34C50" w:rsidRDefault="00D34C50" w:rsidP="005C61F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34C50">
              <w:rPr>
                <w:rFonts w:ascii="Times New Roman" w:hAnsi="Times New Roman" w:cs="Times New Roman"/>
                <w:i/>
                <w:sz w:val="28"/>
              </w:rPr>
              <w:t>Dieťa od 3</w:t>
            </w:r>
            <w:r w:rsidR="005C61FC" w:rsidRPr="00D34C50">
              <w:rPr>
                <w:rFonts w:ascii="Times New Roman" w:hAnsi="Times New Roman" w:cs="Times New Roman"/>
                <w:i/>
                <w:sz w:val="28"/>
              </w:rPr>
              <w:t>rokov do</w:t>
            </w:r>
            <w:r w:rsidRPr="00D34C50">
              <w:rPr>
                <w:rFonts w:ascii="Times New Roman" w:hAnsi="Times New Roman" w:cs="Times New Roman"/>
                <w:i/>
                <w:sz w:val="28"/>
              </w:rPr>
              <w:t xml:space="preserve"> 15r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okov </w:t>
            </w:r>
            <w:r w:rsidRPr="00D34C50">
              <w:rPr>
                <w:rFonts w:ascii="Times New Roman" w:hAnsi="Times New Roman" w:cs="Times New Roman"/>
                <w:i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</w:rPr>
              <w:t>-</w:t>
            </w:r>
            <w:r w:rsidRPr="00D34C50">
              <w:rPr>
                <w:rFonts w:ascii="Times New Roman" w:hAnsi="Times New Roman" w:cs="Times New Roman"/>
                <w:i/>
                <w:sz w:val="28"/>
              </w:rPr>
              <w:t>20% zľava z pultovej ceny ubytovania resp.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stravy</w:t>
            </w:r>
          </w:p>
          <w:p w:rsidR="00D34C50" w:rsidRPr="00D34C50" w:rsidRDefault="00D34C50" w:rsidP="005C61F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34C50">
              <w:rPr>
                <w:rFonts w:ascii="Times New Roman" w:hAnsi="Times New Roman" w:cs="Times New Roman"/>
                <w:i/>
                <w:sz w:val="28"/>
              </w:rPr>
              <w:t xml:space="preserve">Dieťa nad 15r platí plnú výšku ubytovania </w:t>
            </w:r>
            <w:r>
              <w:rPr>
                <w:rFonts w:ascii="Times New Roman" w:hAnsi="Times New Roman" w:cs="Times New Roman"/>
                <w:i/>
                <w:sz w:val="28"/>
              </w:rPr>
              <w:t>a stravy</w:t>
            </w:r>
          </w:p>
          <w:p w:rsidR="00D34C50" w:rsidRPr="00D34C50" w:rsidRDefault="00D34C50" w:rsidP="005C61FC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34C50">
              <w:rPr>
                <w:rFonts w:ascii="Times New Roman" w:hAnsi="Times New Roman" w:cs="Times New Roman"/>
                <w:i/>
                <w:sz w:val="28"/>
              </w:rPr>
              <w:t xml:space="preserve">Všetky ceny sú uvedené vrátane DPH. </w:t>
            </w:r>
          </w:p>
          <w:p w:rsidR="00752500" w:rsidRPr="00BE48A6" w:rsidRDefault="00752500" w:rsidP="00335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752500" w:rsidRPr="00EB71B2" w:rsidTr="00752500">
        <w:trPr>
          <w:trHeight w:val="300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500" w:rsidRDefault="00752500" w:rsidP="00335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D34C50" w:rsidRDefault="00D34C50" w:rsidP="00335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D34C50" w:rsidRDefault="00D34C50" w:rsidP="00335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  <w:p w:rsidR="00D34C50" w:rsidRPr="00EB71B2" w:rsidRDefault="00D34C50" w:rsidP="00335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6E1645" w:rsidRPr="00E6602A" w:rsidRDefault="00752500" w:rsidP="006E1645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E6602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Celková </w:t>
      </w:r>
      <w:r w:rsidR="000417A2" w:rsidRPr="00E6602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k</w:t>
      </w:r>
      <w:r w:rsidR="00E6602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apacita hotela je </w:t>
      </w:r>
      <w:r w:rsidR="00D34C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52</w:t>
      </w:r>
      <w:r w:rsidR="00E6602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pevných lôž</w:t>
      </w:r>
      <w:r w:rsidRPr="00E6602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ok  (22</w:t>
      </w:r>
      <w:r w:rsidR="00E6602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</w:t>
      </w:r>
      <w:r w:rsidR="00D34C50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izieb , 3 apartmány ) a 28</w:t>
      </w:r>
      <w:r w:rsidRPr="00E6602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 prísteliek</w:t>
      </w:r>
    </w:p>
    <w:p w:rsidR="00B10D16" w:rsidRPr="005C61FC" w:rsidRDefault="00D34C50" w:rsidP="005C61FC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</w:t>
      </w:r>
    </w:p>
    <w:p w:rsidR="00752500" w:rsidRPr="00E6602A" w:rsidRDefault="00752500" w:rsidP="00E6602A">
      <w:pPr>
        <w:pStyle w:val="Odsekzoznamu"/>
        <w:spacing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752500" w:rsidRPr="00E6602A" w:rsidSect="000C28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8" w:bottom="1418" w:left="1418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2D" w:rsidRDefault="0078792D" w:rsidP="006F752C">
      <w:pPr>
        <w:spacing w:after="0" w:line="240" w:lineRule="auto"/>
      </w:pPr>
      <w:r>
        <w:separator/>
      </w:r>
    </w:p>
  </w:endnote>
  <w:endnote w:type="continuationSeparator" w:id="0">
    <w:p w:rsidR="0078792D" w:rsidRDefault="0078792D" w:rsidP="006F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2C" w:rsidRDefault="006F752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2C" w:rsidRDefault="006F752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2C" w:rsidRDefault="006F752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2D" w:rsidRDefault="0078792D" w:rsidP="006F752C">
      <w:pPr>
        <w:spacing w:after="0" w:line="240" w:lineRule="auto"/>
      </w:pPr>
      <w:r>
        <w:separator/>
      </w:r>
    </w:p>
  </w:footnote>
  <w:footnote w:type="continuationSeparator" w:id="0">
    <w:p w:rsidR="0078792D" w:rsidRDefault="0078792D" w:rsidP="006F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2C" w:rsidRDefault="0078792D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21782" o:spid="_x0000_s2054" type="#_x0000_t136" style="position:absolute;margin-left:0;margin-top:0;width:693.75pt;height:81.75pt;rotation:315;z-index:-251655168;mso-position-horizontal:center;mso-position-horizontal-relative:margin;mso-position-vertical:center;mso-position-vertical-relative:margin" o:allowincell="f" fillcolor="#1c1a10 [334]" stroked="f">
          <v:fill opacity=".5"/>
          <v:textpath style="font-family:&quot;Lucida Bright&quot;;font-size:1in" string="GRAND HOTEL SPIŠ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2C" w:rsidRDefault="0078792D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21783" o:spid="_x0000_s2055" type="#_x0000_t136" style="position:absolute;margin-left:0;margin-top:0;width:693.75pt;height:81.75pt;rotation:315;z-index:-251653120;mso-position-horizontal:center;mso-position-horizontal-relative:margin;mso-position-vertical:center;mso-position-vertical-relative:margin" o:allowincell="f" fillcolor="#1c1a10 [334]" stroked="f">
          <v:fill opacity=".5"/>
          <v:textpath style="font-family:&quot;Lucida Bright&quot;;font-size:1in" string="GRAND HOTEL SPIŠ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2C" w:rsidRDefault="0078792D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321781" o:spid="_x0000_s2053" type="#_x0000_t136" style="position:absolute;margin-left:0;margin-top:0;width:693.75pt;height:81.75pt;rotation:315;z-index:-251657216;mso-position-horizontal:center;mso-position-horizontal-relative:margin;mso-position-vertical:center;mso-position-vertical-relative:margin" o:allowincell="f" fillcolor="#1c1a10 [334]" stroked="f">
          <v:fill opacity=".5"/>
          <v:textpath style="font-family:&quot;Lucida Bright&quot;;font-size:1in" string="GRAND HOTEL SPIŠ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E4228"/>
    <w:multiLevelType w:val="hybridMultilevel"/>
    <w:tmpl w:val="803611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00"/>
    <w:rsid w:val="000417A2"/>
    <w:rsid w:val="000C2834"/>
    <w:rsid w:val="001A3772"/>
    <w:rsid w:val="00232051"/>
    <w:rsid w:val="0024052E"/>
    <w:rsid w:val="002A312F"/>
    <w:rsid w:val="003323A8"/>
    <w:rsid w:val="005C61FC"/>
    <w:rsid w:val="006B61DB"/>
    <w:rsid w:val="006E1645"/>
    <w:rsid w:val="006F752C"/>
    <w:rsid w:val="00752500"/>
    <w:rsid w:val="0078792D"/>
    <w:rsid w:val="007D7945"/>
    <w:rsid w:val="007E7D28"/>
    <w:rsid w:val="00823957"/>
    <w:rsid w:val="00967A2E"/>
    <w:rsid w:val="00AB48FC"/>
    <w:rsid w:val="00B10D16"/>
    <w:rsid w:val="00B74EE5"/>
    <w:rsid w:val="00BE48A6"/>
    <w:rsid w:val="00C71691"/>
    <w:rsid w:val="00D34C50"/>
    <w:rsid w:val="00E12A92"/>
    <w:rsid w:val="00E1329C"/>
    <w:rsid w:val="00E40166"/>
    <w:rsid w:val="00E6602A"/>
    <w:rsid w:val="00EE1013"/>
    <w:rsid w:val="00F34B04"/>
    <w:rsid w:val="00F4787C"/>
    <w:rsid w:val="00F50C34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250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5250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F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52C"/>
  </w:style>
  <w:style w:type="paragraph" w:styleId="Pta">
    <w:name w:val="footer"/>
    <w:basedOn w:val="Normlny"/>
    <w:link w:val="PtaChar"/>
    <w:uiPriority w:val="99"/>
    <w:unhideWhenUsed/>
    <w:rsid w:val="006F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250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5250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F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F752C"/>
  </w:style>
  <w:style w:type="paragraph" w:styleId="Pta">
    <w:name w:val="footer"/>
    <w:basedOn w:val="Normlny"/>
    <w:link w:val="PtaChar"/>
    <w:uiPriority w:val="99"/>
    <w:unhideWhenUsed/>
    <w:rsid w:val="006F7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F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ohár s mliekom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7AFE0-E82E-421B-88E9-E27AB7DE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Recepcia</dc:creator>
  <cp:lastModifiedBy>simku</cp:lastModifiedBy>
  <cp:revision>4</cp:revision>
  <cp:lastPrinted>2016-12-04T15:54:00Z</cp:lastPrinted>
  <dcterms:created xsi:type="dcterms:W3CDTF">2019-08-13T09:59:00Z</dcterms:created>
  <dcterms:modified xsi:type="dcterms:W3CDTF">2019-08-13T09:59:00Z</dcterms:modified>
</cp:coreProperties>
</file>